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5E88" w14:textId="0E95A592" w:rsidR="00BA652F" w:rsidRPr="007120FD" w:rsidRDefault="00496113" w:rsidP="004340E7">
      <w:pPr>
        <w:pStyle w:val="tekst"/>
        <w:jc w:val="center"/>
        <w:rPr>
          <w:rFonts w:ascii="Calibri" w:hAnsi="Calibri"/>
          <w:color w:val="000000"/>
          <w:sz w:val="24"/>
          <w:szCs w:val="18"/>
        </w:rPr>
      </w:pPr>
      <w:r w:rsidRPr="007120FD">
        <w:rPr>
          <w:rFonts w:ascii="Calibri" w:hAnsi="Calibri"/>
          <w:b/>
          <w:bCs/>
          <w:color w:val="000000"/>
          <w:sz w:val="32"/>
          <w:szCs w:val="18"/>
        </w:rPr>
        <w:t>V</w:t>
      </w:r>
      <w:r w:rsidR="005263EF" w:rsidRPr="007120FD">
        <w:rPr>
          <w:rFonts w:ascii="Calibri" w:hAnsi="Calibri"/>
          <w:b/>
          <w:bCs/>
          <w:color w:val="000000"/>
          <w:sz w:val="32"/>
          <w:szCs w:val="18"/>
        </w:rPr>
        <w:t>I</w:t>
      </w:r>
      <w:r w:rsidR="00D152C1">
        <w:rPr>
          <w:rFonts w:ascii="Calibri" w:hAnsi="Calibri"/>
          <w:b/>
          <w:bCs/>
          <w:color w:val="000000"/>
          <w:sz w:val="32"/>
          <w:szCs w:val="18"/>
        </w:rPr>
        <w:t>I</w:t>
      </w:r>
      <w:r w:rsidR="00A07476">
        <w:rPr>
          <w:rFonts w:ascii="Calibri" w:hAnsi="Calibri"/>
          <w:b/>
          <w:bCs/>
          <w:color w:val="000000"/>
          <w:sz w:val="32"/>
          <w:szCs w:val="18"/>
        </w:rPr>
        <w:t>I</w:t>
      </w:r>
      <w:r w:rsidR="00AC19F4" w:rsidRPr="007120FD">
        <w:rPr>
          <w:rFonts w:ascii="Calibri" w:hAnsi="Calibri"/>
          <w:b/>
          <w:bCs/>
          <w:color w:val="000000"/>
          <w:sz w:val="32"/>
          <w:szCs w:val="18"/>
        </w:rPr>
        <w:t xml:space="preserve"> </w:t>
      </w:r>
      <w:r w:rsidR="004340E7" w:rsidRPr="007120FD">
        <w:rPr>
          <w:rFonts w:ascii="Calibri" w:hAnsi="Calibri"/>
          <w:b/>
          <w:bCs/>
          <w:color w:val="000000"/>
          <w:sz w:val="32"/>
          <w:szCs w:val="18"/>
        </w:rPr>
        <w:t>MIĘDZYPOWIATOWY</w:t>
      </w:r>
      <w:r w:rsidR="004340E7" w:rsidRPr="007120FD">
        <w:rPr>
          <w:rFonts w:ascii="Calibri" w:hAnsi="Calibri"/>
          <w:b/>
          <w:bCs/>
          <w:color w:val="000000"/>
          <w:sz w:val="32"/>
          <w:szCs w:val="18"/>
        </w:rPr>
        <w:br/>
      </w:r>
      <w:r w:rsidR="00BA652F" w:rsidRPr="007120FD">
        <w:rPr>
          <w:rFonts w:ascii="Calibri" w:hAnsi="Calibri"/>
          <w:b/>
          <w:bCs/>
          <w:color w:val="000000"/>
          <w:sz w:val="32"/>
          <w:szCs w:val="18"/>
        </w:rPr>
        <w:t xml:space="preserve">FESTIWAL MUZYKI ELEKTRONICZNEJ </w:t>
      </w:r>
      <w:r w:rsidR="00D152C1">
        <w:rPr>
          <w:rFonts w:ascii="Calibri" w:hAnsi="Calibri"/>
          <w:b/>
          <w:bCs/>
          <w:color w:val="000000"/>
          <w:sz w:val="32"/>
          <w:szCs w:val="18"/>
        </w:rPr>
        <w:t>I FORM WOKALNYCH</w:t>
      </w:r>
      <w:r w:rsidR="00D152C1">
        <w:rPr>
          <w:rFonts w:ascii="Calibri" w:hAnsi="Calibri"/>
          <w:b/>
          <w:bCs/>
          <w:color w:val="000000"/>
          <w:sz w:val="32"/>
          <w:szCs w:val="18"/>
        </w:rPr>
        <w:br/>
      </w:r>
      <w:r w:rsidR="00BA652F" w:rsidRPr="007120FD">
        <w:rPr>
          <w:rFonts w:ascii="Calibri" w:hAnsi="Calibri"/>
          <w:b/>
          <w:bCs/>
          <w:color w:val="000000"/>
          <w:sz w:val="32"/>
          <w:szCs w:val="18"/>
        </w:rPr>
        <w:t>SOKOŁÓW MŁP. 20</w:t>
      </w:r>
      <w:r w:rsidR="00DF6120" w:rsidRPr="007120FD">
        <w:rPr>
          <w:rFonts w:ascii="Calibri" w:hAnsi="Calibri"/>
          <w:b/>
          <w:bCs/>
          <w:color w:val="000000"/>
          <w:sz w:val="32"/>
          <w:szCs w:val="18"/>
        </w:rPr>
        <w:t>1</w:t>
      </w:r>
      <w:r w:rsidR="00A07476">
        <w:rPr>
          <w:rFonts w:ascii="Calibri" w:hAnsi="Calibri"/>
          <w:b/>
          <w:bCs/>
          <w:color w:val="000000"/>
          <w:sz w:val="32"/>
          <w:szCs w:val="18"/>
        </w:rPr>
        <w:t>6</w:t>
      </w:r>
      <w:r w:rsidR="00170E6D" w:rsidRPr="007120FD">
        <w:rPr>
          <w:rFonts w:ascii="Calibri" w:hAnsi="Calibri"/>
          <w:b/>
          <w:bCs/>
          <w:color w:val="000000"/>
          <w:sz w:val="32"/>
          <w:szCs w:val="18"/>
        </w:rPr>
        <w:br/>
      </w:r>
      <w:r w:rsidR="00170E6D" w:rsidRPr="007120FD">
        <w:rPr>
          <w:rFonts w:ascii="Calibri" w:hAnsi="Calibri"/>
          <w:b/>
          <w:bCs/>
          <w:color w:val="000000"/>
          <w:sz w:val="24"/>
          <w:szCs w:val="18"/>
        </w:rPr>
        <w:t>POD HONOROWYM PATRONATEM STAROSTY RZESZOWSKIEGO</w:t>
      </w:r>
    </w:p>
    <w:p w14:paraId="292187FD" w14:textId="77777777" w:rsidR="00170E6D" w:rsidRPr="007120FD" w:rsidRDefault="00BA652F" w:rsidP="00170E6D">
      <w:pPr>
        <w:pStyle w:val="tekst"/>
        <w:spacing w:before="120" w:after="120" w:line="360" w:lineRule="auto"/>
        <w:jc w:val="center"/>
        <w:rPr>
          <w:rFonts w:ascii="Calibri" w:hAnsi="Calibri"/>
          <w:b/>
          <w:color w:val="000000"/>
          <w:sz w:val="28"/>
          <w:szCs w:val="18"/>
        </w:rPr>
      </w:pPr>
      <w:r w:rsidRPr="007120FD">
        <w:rPr>
          <w:rFonts w:ascii="Calibri" w:hAnsi="Calibri"/>
          <w:b/>
          <w:color w:val="000000"/>
          <w:sz w:val="28"/>
          <w:szCs w:val="18"/>
        </w:rPr>
        <w:t>REGULAMIN</w:t>
      </w:r>
    </w:p>
    <w:p w14:paraId="066AB3C7" w14:textId="77777777" w:rsidR="00BA652F" w:rsidRPr="00084DC6" w:rsidRDefault="00170E6D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1. Organizatorzy F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estiwalu:</w:t>
      </w:r>
    </w:p>
    <w:p w14:paraId="467F9BFB" w14:textId="09B3A59D" w:rsidR="00DF6120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Miejsko</w:t>
      </w:r>
      <w:r w:rsidR="004F45A5" w:rsidRPr="00084DC6">
        <w:rPr>
          <w:rFonts w:asciiTheme="minorHAnsi" w:hAnsiTheme="minorHAnsi"/>
          <w:color w:val="000000"/>
          <w:sz w:val="26"/>
          <w:szCs w:val="26"/>
        </w:rPr>
        <w:t xml:space="preserve"> Gminny Ośrodek Kultury</w:t>
      </w:r>
      <w:r w:rsidRPr="00084DC6">
        <w:rPr>
          <w:rFonts w:asciiTheme="minorHAnsi" w:hAnsiTheme="minorHAnsi"/>
          <w:color w:val="000000"/>
          <w:sz w:val="26"/>
          <w:szCs w:val="26"/>
        </w:rPr>
        <w:t xml:space="preserve"> Sportu i Rekreacji w Sokołowie 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t>M</w:t>
      </w:r>
      <w:r w:rsidR="00084DC6">
        <w:rPr>
          <w:rFonts w:asciiTheme="minorHAnsi" w:hAnsiTheme="minorHAnsi"/>
          <w:color w:val="000000"/>
          <w:sz w:val="26"/>
          <w:szCs w:val="26"/>
        </w:rPr>
        <w:t>łp.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br/>
        <w:t>36-050 Sokołów Małopolski, ul. Lubelska 5</w:t>
      </w:r>
    </w:p>
    <w:p w14:paraId="288FB8FD" w14:textId="3D4C6BDC" w:rsidR="00BA652F" w:rsidRPr="00084DC6" w:rsidRDefault="00496113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Fundacja Wspierania Edukacji Artystycznej w Sokołowie M</w:t>
      </w:r>
      <w:r w:rsidR="00084DC6">
        <w:rPr>
          <w:rFonts w:asciiTheme="minorHAnsi" w:hAnsiTheme="minorHAnsi"/>
          <w:color w:val="000000"/>
          <w:sz w:val="26"/>
          <w:szCs w:val="26"/>
        </w:rPr>
        <w:t>łp.</w:t>
      </w:r>
      <w:r w:rsidRPr="00084DC6">
        <w:rPr>
          <w:rFonts w:asciiTheme="minorHAnsi" w:hAnsiTheme="minorHAnsi"/>
          <w:color w:val="000000"/>
          <w:sz w:val="26"/>
          <w:szCs w:val="26"/>
        </w:rPr>
        <w:br/>
        <w:t>36-050 Sokołów Małopolski, ul. Lubelska 5</w:t>
      </w:r>
    </w:p>
    <w:p w14:paraId="2CB87C5B" w14:textId="77777777" w:rsidR="00DF6120" w:rsidRPr="00084DC6" w:rsidRDefault="00170E6D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2. Formuła F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estiwalu:</w:t>
      </w:r>
    </w:p>
    <w:p w14:paraId="592315F7" w14:textId="1AC96915" w:rsidR="00632DB6" w:rsidRPr="00084DC6" w:rsidRDefault="00632DB6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Koncerty w wykonaniu zaproszonych uczniów szkół muzycznych</w:t>
      </w:r>
    </w:p>
    <w:p w14:paraId="3C877C9C" w14:textId="3BD119E7" w:rsidR="00DF6120" w:rsidRPr="00084DC6" w:rsidRDefault="00170E6D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Konkurs - otwarte przesłuchania</w:t>
      </w:r>
      <w:r w:rsidR="00BA652F" w:rsidRPr="00084DC6">
        <w:rPr>
          <w:rFonts w:asciiTheme="minorHAnsi" w:hAnsiTheme="minorHAnsi"/>
          <w:color w:val="000000"/>
          <w:sz w:val="26"/>
          <w:szCs w:val="26"/>
        </w:rPr>
        <w:t xml:space="preserve"> mające na celu wyłonienie </w:t>
      </w:r>
      <w:r w:rsidR="008161F1" w:rsidRPr="00084DC6">
        <w:rPr>
          <w:rFonts w:asciiTheme="minorHAnsi" w:hAnsiTheme="minorHAnsi"/>
          <w:color w:val="000000"/>
          <w:sz w:val="26"/>
          <w:szCs w:val="26"/>
        </w:rPr>
        <w:t>najlepszych uczestników z </w:t>
      </w:r>
      <w:r w:rsidR="00BA652F" w:rsidRPr="00084DC6">
        <w:rPr>
          <w:rFonts w:asciiTheme="minorHAnsi" w:hAnsiTheme="minorHAnsi"/>
          <w:color w:val="000000"/>
          <w:sz w:val="26"/>
          <w:szCs w:val="26"/>
        </w:rPr>
        <w:t>poszczególnych kategorii.</w:t>
      </w:r>
    </w:p>
    <w:p w14:paraId="34C44670" w14:textId="77777777" w:rsidR="00BA652F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Koncert finałow</w:t>
      </w:r>
      <w:r w:rsidR="00E16385" w:rsidRPr="00084DC6">
        <w:rPr>
          <w:rFonts w:asciiTheme="minorHAnsi" w:hAnsiTheme="minorHAnsi"/>
          <w:color w:val="000000"/>
          <w:sz w:val="26"/>
          <w:szCs w:val="26"/>
        </w:rPr>
        <w:t>y w wykonaniu laureatów konkursu</w:t>
      </w:r>
      <w:r w:rsidRPr="00084DC6">
        <w:rPr>
          <w:rFonts w:asciiTheme="minorHAnsi" w:hAnsiTheme="minorHAnsi"/>
          <w:color w:val="000000"/>
          <w:sz w:val="26"/>
          <w:szCs w:val="26"/>
        </w:rPr>
        <w:t>.</w:t>
      </w:r>
    </w:p>
    <w:p w14:paraId="68CF0164" w14:textId="77777777" w:rsidR="00DF6120" w:rsidRPr="00084DC6" w:rsidRDefault="00170E6D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3. Cele F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estiwalu:</w:t>
      </w:r>
    </w:p>
    <w:p w14:paraId="687536D6" w14:textId="77777777" w:rsidR="00DF6120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Popularyzacja muzyki wykonywanej na klawiszowych instrumentach elektronicznych,</w:t>
      </w:r>
    </w:p>
    <w:p w14:paraId="73C5A3F4" w14:textId="77777777" w:rsidR="00D152C1" w:rsidRPr="00084DC6" w:rsidRDefault="00D152C1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Popularyzacja śpiewu artystycznego i estradowego.</w:t>
      </w:r>
    </w:p>
    <w:p w14:paraId="002FBD48" w14:textId="77777777" w:rsidR="00DF6120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Rozbudzenie zainteresowania „muzyką elektroniczną” </w:t>
      </w:r>
      <w:r w:rsidR="00D152C1" w:rsidRPr="00084DC6">
        <w:rPr>
          <w:rFonts w:asciiTheme="minorHAnsi" w:hAnsiTheme="minorHAnsi"/>
          <w:color w:val="000000"/>
          <w:sz w:val="26"/>
          <w:szCs w:val="26"/>
        </w:rPr>
        <w:t xml:space="preserve">i wokalną </w:t>
      </w:r>
      <w:r w:rsidRPr="00084DC6">
        <w:rPr>
          <w:rFonts w:asciiTheme="minorHAnsi" w:hAnsiTheme="minorHAnsi"/>
          <w:color w:val="000000"/>
          <w:sz w:val="26"/>
          <w:szCs w:val="26"/>
        </w:rPr>
        <w:t>wśród dzieci i młodzieży</w:t>
      </w:r>
      <w:r w:rsidR="00DF6120" w:rsidRPr="00084DC6">
        <w:rPr>
          <w:rFonts w:asciiTheme="minorHAnsi" w:hAnsiTheme="minorHAnsi"/>
          <w:color w:val="000000"/>
          <w:sz w:val="26"/>
          <w:szCs w:val="26"/>
        </w:rPr>
        <w:t>,</w:t>
      </w:r>
    </w:p>
    <w:p w14:paraId="427D2D87" w14:textId="77777777" w:rsidR="005263EF" w:rsidRPr="00084DC6" w:rsidRDefault="005263E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Popularyzacja wykorzystania klawiszowych instrumentów elektronicznych jako akompaniamentu dla wokalistów.</w:t>
      </w:r>
    </w:p>
    <w:p w14:paraId="57485AA0" w14:textId="77777777" w:rsidR="00DF6120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Konfrontacja solistów i zespołów muzycznych,</w:t>
      </w:r>
    </w:p>
    <w:p w14:paraId="0DC99866" w14:textId="77777777" w:rsidR="00BA652F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Wymiana doświadczeń na polu wykonawstwa muzycznego.</w:t>
      </w:r>
    </w:p>
    <w:p w14:paraId="09E84697" w14:textId="77777777" w:rsidR="00DF6120" w:rsidRPr="00084DC6" w:rsidRDefault="00BA652F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4. Termin i miejsce:</w:t>
      </w:r>
    </w:p>
    <w:p w14:paraId="2EE8D7E9" w14:textId="117F46C5" w:rsidR="00BA652F" w:rsidRPr="00084DC6" w:rsidRDefault="00DF6120" w:rsidP="00915568">
      <w:pPr>
        <w:pStyle w:val="tekst"/>
        <w:numPr>
          <w:ilvl w:val="0"/>
          <w:numId w:val="1"/>
        </w:numPr>
        <w:spacing w:before="120" w:after="12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Festiwal odbędzie się </w:t>
      </w:r>
      <w:r w:rsidR="00632DB6" w:rsidRPr="00084DC6">
        <w:rPr>
          <w:rFonts w:asciiTheme="minorHAnsi" w:hAnsiTheme="minorHAnsi"/>
          <w:b/>
          <w:color w:val="000000"/>
          <w:sz w:val="26"/>
          <w:szCs w:val="26"/>
        </w:rPr>
        <w:t>18</w:t>
      </w:r>
      <w:r w:rsidR="00396177" w:rsidRPr="00084DC6">
        <w:rPr>
          <w:rFonts w:asciiTheme="minorHAnsi" w:hAnsiTheme="minorHAnsi"/>
          <w:b/>
          <w:color w:val="000000"/>
          <w:sz w:val="26"/>
          <w:szCs w:val="26"/>
        </w:rPr>
        <w:t xml:space="preserve"> czerwca</w:t>
      </w:r>
      <w:r w:rsidR="00632DB6" w:rsidRPr="00084DC6">
        <w:rPr>
          <w:rFonts w:asciiTheme="minorHAnsi" w:hAnsiTheme="minorHAnsi"/>
          <w:b/>
          <w:color w:val="000000"/>
          <w:sz w:val="26"/>
          <w:szCs w:val="26"/>
        </w:rPr>
        <w:t xml:space="preserve"> 2016</w:t>
      </w:r>
      <w:r w:rsidR="00246278" w:rsidRPr="00084DC6">
        <w:rPr>
          <w:rFonts w:asciiTheme="minorHAnsi" w:hAnsiTheme="minorHAnsi"/>
          <w:b/>
          <w:color w:val="000000"/>
          <w:sz w:val="26"/>
          <w:szCs w:val="26"/>
        </w:rPr>
        <w:t xml:space="preserve"> roku</w:t>
      </w:r>
      <w:r w:rsidR="00041134" w:rsidRPr="00084DC6">
        <w:rPr>
          <w:rFonts w:asciiTheme="minorHAnsi" w:hAnsiTheme="minorHAnsi"/>
          <w:color w:val="000000"/>
          <w:sz w:val="26"/>
          <w:szCs w:val="26"/>
        </w:rPr>
        <w:t xml:space="preserve"> w Miejsko Gminnym Ośrodku Kultury</w:t>
      </w:r>
      <w:r w:rsidRPr="00084DC6">
        <w:rPr>
          <w:rFonts w:asciiTheme="minorHAnsi" w:hAnsiTheme="minorHAnsi"/>
          <w:color w:val="000000"/>
          <w:sz w:val="26"/>
          <w:szCs w:val="26"/>
        </w:rPr>
        <w:t xml:space="preserve"> Sportu i Re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>kreacji w Sokołowie Małopolskim, przy ul. Lubelskiej 5.</w:t>
      </w:r>
    </w:p>
    <w:p w14:paraId="649C4F13" w14:textId="683F6A54" w:rsidR="00632DB6" w:rsidRPr="00084DC6" w:rsidRDefault="00632DB6" w:rsidP="00084DC6">
      <w:pPr>
        <w:pStyle w:val="tekst"/>
        <w:numPr>
          <w:ilvl w:val="1"/>
          <w:numId w:val="1"/>
        </w:numPr>
        <w:spacing w:before="120" w:after="120"/>
        <w:ind w:left="1276" w:right="227" w:hanging="567"/>
        <w:contextualSpacing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9.00 - koncerty uczniów z sekcji instrumentów klawiszowych</w:t>
      </w:r>
    </w:p>
    <w:p w14:paraId="437E884A" w14:textId="31A82D3C" w:rsidR="00632DB6" w:rsidRPr="00084DC6" w:rsidRDefault="00632DB6" w:rsidP="00084DC6">
      <w:pPr>
        <w:pStyle w:val="tekst"/>
        <w:numPr>
          <w:ilvl w:val="1"/>
          <w:numId w:val="1"/>
        </w:numPr>
        <w:spacing w:before="120" w:after="120"/>
        <w:ind w:left="1276" w:right="227" w:hanging="567"/>
        <w:contextualSpacing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10.30 - koncerty uczniów</w:t>
      </w:r>
      <w:r w:rsidR="00084DC6">
        <w:rPr>
          <w:rFonts w:asciiTheme="minorHAnsi" w:hAnsiTheme="minorHAnsi"/>
          <w:color w:val="000000"/>
          <w:sz w:val="26"/>
          <w:szCs w:val="26"/>
        </w:rPr>
        <w:t xml:space="preserve"> z sekcji instrumentów dętych i </w:t>
      </w:r>
      <w:r w:rsidRPr="00084DC6">
        <w:rPr>
          <w:rFonts w:asciiTheme="minorHAnsi" w:hAnsiTheme="minorHAnsi"/>
          <w:color w:val="000000"/>
          <w:sz w:val="26"/>
          <w:szCs w:val="26"/>
        </w:rPr>
        <w:t>strunowych</w:t>
      </w:r>
    </w:p>
    <w:p w14:paraId="56A4D8B4" w14:textId="1F6702E6" w:rsidR="00632DB6" w:rsidRPr="00084DC6" w:rsidRDefault="00632DB6" w:rsidP="00084DC6">
      <w:pPr>
        <w:pStyle w:val="tekst"/>
        <w:numPr>
          <w:ilvl w:val="1"/>
          <w:numId w:val="1"/>
        </w:numPr>
        <w:spacing w:before="120" w:after="120"/>
        <w:ind w:left="1276" w:right="227" w:hanging="567"/>
        <w:contextualSpacing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12.00 – przesłuchania konkursowe uczestników</w:t>
      </w:r>
    </w:p>
    <w:p w14:paraId="35AFE34E" w14:textId="7B3DCB48" w:rsidR="00DF6120" w:rsidRPr="00084DC6" w:rsidRDefault="00170E6D" w:rsidP="00C76A86">
      <w:pPr>
        <w:pStyle w:val="tekst"/>
        <w:spacing w:before="240" w:after="120"/>
        <w:ind w:left="0" w:right="227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5. Uczestnicy Konkursu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:</w:t>
      </w:r>
    </w:p>
    <w:p w14:paraId="37B00320" w14:textId="77777777" w:rsidR="00915568" w:rsidRPr="00084DC6" w:rsidRDefault="00BA652F" w:rsidP="00E16385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Uczestnicy zajęć pozaszkolnych w ogniskach muzycznych, prywatnych szkołach muzycznych i innych placówkach kształcenia artystycznego.</w:t>
      </w:r>
    </w:p>
    <w:p w14:paraId="7674A9A7" w14:textId="77777777" w:rsidR="00BA652F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Ucznio</w:t>
      </w:r>
      <w:r w:rsidR="00B91D77" w:rsidRPr="00084DC6">
        <w:rPr>
          <w:rFonts w:asciiTheme="minorHAnsi" w:hAnsiTheme="minorHAnsi"/>
          <w:color w:val="000000"/>
          <w:sz w:val="26"/>
          <w:szCs w:val="26"/>
        </w:rPr>
        <w:t xml:space="preserve">wie szkół podstawowych, </w:t>
      </w:r>
      <w:r w:rsidRPr="00084DC6">
        <w:rPr>
          <w:rFonts w:asciiTheme="minorHAnsi" w:hAnsiTheme="minorHAnsi"/>
          <w:color w:val="000000"/>
          <w:sz w:val="26"/>
          <w:szCs w:val="26"/>
        </w:rPr>
        <w:t>gimnazjów</w:t>
      </w:r>
      <w:r w:rsidR="00B91D77" w:rsidRPr="00084DC6">
        <w:rPr>
          <w:rFonts w:asciiTheme="minorHAnsi" w:hAnsiTheme="minorHAnsi"/>
          <w:color w:val="000000"/>
          <w:sz w:val="26"/>
          <w:szCs w:val="26"/>
        </w:rPr>
        <w:t xml:space="preserve"> i ogólnokształcących szkół ponadgimnazjalnych</w:t>
      </w:r>
      <w:r w:rsidRPr="00084DC6">
        <w:rPr>
          <w:rFonts w:asciiTheme="minorHAnsi" w:hAnsiTheme="minorHAnsi"/>
          <w:color w:val="000000"/>
          <w:sz w:val="26"/>
          <w:szCs w:val="26"/>
        </w:rPr>
        <w:t>.</w:t>
      </w:r>
    </w:p>
    <w:p w14:paraId="3E6B568C" w14:textId="77777777" w:rsidR="00084DC6" w:rsidRDefault="00084DC6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</w:p>
    <w:p w14:paraId="749D735C" w14:textId="7FA6D5F7" w:rsidR="00915568" w:rsidRPr="00084DC6" w:rsidRDefault="00BA652F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lastRenderedPageBreak/>
        <w:t>6. Formy konkursowe:</w:t>
      </w:r>
    </w:p>
    <w:p w14:paraId="575F8ED3" w14:textId="77777777" w:rsidR="00915568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Prezentacje solistów – 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 xml:space="preserve">wykonanie na instrumencie dwóch </w:t>
      </w:r>
      <w:r w:rsidRPr="00084DC6">
        <w:rPr>
          <w:rFonts w:asciiTheme="minorHAnsi" w:hAnsiTheme="minorHAnsi"/>
          <w:color w:val="000000"/>
          <w:sz w:val="26"/>
          <w:szCs w:val="26"/>
        </w:rPr>
        <w:t>kontrastujących utworów (lub dowolnych części utworów cyklicznych).</w:t>
      </w:r>
    </w:p>
    <w:p w14:paraId="07F71EFB" w14:textId="75DF186D" w:rsidR="005263EF" w:rsidRPr="00084DC6" w:rsidRDefault="005263E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Prezentacje wokalne solistów z towarzyszeniem akompaniamentu na klawiszowych instrumentach elektronicznych</w:t>
      </w:r>
      <w:r w:rsidR="009052DE" w:rsidRPr="00084DC6">
        <w:rPr>
          <w:rFonts w:asciiTheme="minorHAnsi" w:hAnsiTheme="minorHAnsi"/>
          <w:color w:val="000000"/>
          <w:sz w:val="26"/>
          <w:szCs w:val="26"/>
        </w:rPr>
        <w:t xml:space="preserve"> lub innych instrumentów</w:t>
      </w:r>
      <w:r w:rsidR="003E3929" w:rsidRPr="00084DC6">
        <w:rPr>
          <w:rFonts w:asciiTheme="minorHAnsi" w:hAnsiTheme="minorHAnsi"/>
          <w:color w:val="000000"/>
          <w:sz w:val="26"/>
          <w:szCs w:val="26"/>
        </w:rPr>
        <w:t xml:space="preserve"> – wykonanie dwóch kontrastujących utworów</w:t>
      </w:r>
      <w:r w:rsidRPr="00084DC6">
        <w:rPr>
          <w:rFonts w:asciiTheme="minorHAnsi" w:hAnsiTheme="minorHAnsi"/>
          <w:color w:val="000000"/>
          <w:sz w:val="26"/>
          <w:szCs w:val="26"/>
        </w:rPr>
        <w:t>.</w:t>
      </w:r>
    </w:p>
    <w:p w14:paraId="1CF07A80" w14:textId="38BDE23F" w:rsidR="009052DE" w:rsidRPr="00084DC6" w:rsidRDefault="009052DE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Prezentacje wokalne solistów z podkładem muzycznym</w:t>
      </w:r>
      <w:r w:rsidR="003E3929" w:rsidRPr="00084DC6">
        <w:rPr>
          <w:rFonts w:asciiTheme="minorHAnsi" w:hAnsiTheme="minorHAnsi"/>
          <w:color w:val="000000"/>
          <w:sz w:val="26"/>
          <w:szCs w:val="26"/>
        </w:rPr>
        <w:t xml:space="preserve"> – wykonanie dwóch kontrastujących utworów</w:t>
      </w:r>
      <w:r w:rsidRPr="00084DC6">
        <w:rPr>
          <w:rFonts w:asciiTheme="minorHAnsi" w:hAnsiTheme="minorHAnsi"/>
          <w:color w:val="000000"/>
          <w:sz w:val="26"/>
          <w:szCs w:val="26"/>
        </w:rPr>
        <w:t>.</w:t>
      </w:r>
    </w:p>
    <w:p w14:paraId="2E6C2CFF" w14:textId="77777777" w:rsidR="00915568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Prezentacje zespołów; w tym mieszanych składów  instrumentalnych, wokalno-instrumentalnych z przeważającą obsadą klawiszowych instrumentów elektronicznych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 xml:space="preserve"> – wykonanie dwóch kontrastujących utworów (lub dowolnych części utworów cyklicznych).</w:t>
      </w:r>
    </w:p>
    <w:p w14:paraId="0706F3C1" w14:textId="5ED4FC0F" w:rsidR="00C24B45" w:rsidRPr="00084DC6" w:rsidRDefault="00C24B45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Mile widziane transkrypcje utworów re</w:t>
      </w:r>
      <w:r w:rsidR="00084DC6">
        <w:rPr>
          <w:rFonts w:asciiTheme="minorHAnsi" w:hAnsiTheme="minorHAnsi"/>
          <w:color w:val="000000"/>
          <w:sz w:val="26"/>
          <w:szCs w:val="26"/>
        </w:rPr>
        <w:t>prezentujących muzykę poważną w </w:t>
      </w:r>
      <w:r w:rsidRPr="00084DC6">
        <w:rPr>
          <w:rFonts w:asciiTheme="minorHAnsi" w:hAnsiTheme="minorHAnsi"/>
          <w:color w:val="000000"/>
          <w:sz w:val="26"/>
          <w:szCs w:val="26"/>
        </w:rPr>
        <w:t>opracowaniu na klawiszowe instrumenty elektroniczne.</w:t>
      </w:r>
    </w:p>
    <w:p w14:paraId="30C1E0AC" w14:textId="4DBA0B35" w:rsidR="00915568" w:rsidRPr="00084DC6" w:rsidRDefault="008161F1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7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. Kategorie konkursowe:</w:t>
      </w:r>
    </w:p>
    <w:p w14:paraId="18D4EABF" w14:textId="77777777" w:rsidR="00915568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Kategoria I – Prezent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 xml:space="preserve">acje solistów </w:t>
      </w:r>
      <w:r w:rsidR="00DD1051" w:rsidRPr="00084DC6">
        <w:rPr>
          <w:rFonts w:asciiTheme="minorHAnsi" w:hAnsiTheme="minorHAnsi"/>
          <w:color w:val="000000"/>
          <w:sz w:val="26"/>
          <w:szCs w:val="26"/>
        </w:rPr>
        <w:t xml:space="preserve">i wokalistów 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>– uczniowie kl. I – III</w:t>
      </w:r>
      <w:r w:rsidRPr="00084DC6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>szkół podstawowych</w:t>
      </w:r>
    </w:p>
    <w:p w14:paraId="3B3E6712" w14:textId="77777777" w:rsidR="00915568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Kategoria II – Prezentacje solistów </w:t>
      </w:r>
      <w:r w:rsidR="00DD1051" w:rsidRPr="00084DC6">
        <w:rPr>
          <w:rFonts w:asciiTheme="minorHAnsi" w:hAnsiTheme="minorHAnsi"/>
          <w:color w:val="000000"/>
          <w:sz w:val="26"/>
          <w:szCs w:val="26"/>
        </w:rPr>
        <w:t xml:space="preserve">i wokalistów </w:t>
      </w:r>
      <w:r w:rsidRPr="00084DC6">
        <w:rPr>
          <w:rFonts w:asciiTheme="minorHAnsi" w:hAnsiTheme="minorHAnsi"/>
          <w:color w:val="000000"/>
          <w:sz w:val="26"/>
          <w:szCs w:val="26"/>
        </w:rPr>
        <w:t xml:space="preserve">– 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>uczniowie kl. IV – VI szkół podstawowych</w:t>
      </w:r>
    </w:p>
    <w:p w14:paraId="6404F487" w14:textId="6B80A329" w:rsidR="00915568" w:rsidRPr="00084DC6" w:rsidRDefault="00C24B45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Kategoria III – Prezentacje solistów </w:t>
      </w:r>
      <w:r w:rsidR="00DD1051" w:rsidRPr="00084DC6">
        <w:rPr>
          <w:rFonts w:asciiTheme="minorHAnsi" w:hAnsiTheme="minorHAnsi"/>
          <w:color w:val="000000"/>
          <w:sz w:val="26"/>
          <w:szCs w:val="26"/>
        </w:rPr>
        <w:t xml:space="preserve">i wokalistów </w:t>
      </w:r>
      <w:r w:rsidR="00084DC6">
        <w:rPr>
          <w:rFonts w:asciiTheme="minorHAnsi" w:hAnsiTheme="minorHAnsi"/>
          <w:color w:val="000000"/>
          <w:sz w:val="26"/>
          <w:szCs w:val="26"/>
        </w:rPr>
        <w:t>– uczniowie gimnazjów i </w:t>
      </w:r>
      <w:r w:rsidRPr="00084DC6">
        <w:rPr>
          <w:rFonts w:asciiTheme="minorHAnsi" w:hAnsiTheme="minorHAnsi"/>
          <w:color w:val="000000"/>
          <w:sz w:val="26"/>
          <w:szCs w:val="26"/>
        </w:rPr>
        <w:t>szkół ponadgimnazjalnych</w:t>
      </w:r>
    </w:p>
    <w:p w14:paraId="2D25DAD3" w14:textId="412CF15E" w:rsidR="00BA652F" w:rsidRPr="00084DC6" w:rsidRDefault="0042642C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Kategoria IV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 xml:space="preserve"> – </w:t>
      </w:r>
      <w:r w:rsidR="00BA652F" w:rsidRPr="00084DC6">
        <w:rPr>
          <w:rFonts w:asciiTheme="minorHAnsi" w:hAnsiTheme="minorHAnsi"/>
          <w:color w:val="000000"/>
          <w:sz w:val="26"/>
          <w:szCs w:val="26"/>
        </w:rPr>
        <w:t>Prezentacje zespołów</w:t>
      </w:r>
      <w:r w:rsidR="0052403B" w:rsidRPr="00084DC6">
        <w:rPr>
          <w:rFonts w:asciiTheme="minorHAnsi" w:hAnsiTheme="minorHAnsi"/>
          <w:color w:val="000000"/>
          <w:sz w:val="26"/>
          <w:szCs w:val="26"/>
        </w:rPr>
        <w:t xml:space="preserve"> i duetów</w:t>
      </w:r>
      <w:r w:rsidR="00BA652F" w:rsidRPr="00084DC6">
        <w:rPr>
          <w:rFonts w:asciiTheme="minorHAnsi" w:hAnsiTheme="minorHAnsi"/>
          <w:color w:val="000000"/>
          <w:sz w:val="26"/>
          <w:szCs w:val="26"/>
        </w:rPr>
        <w:t xml:space="preserve"> – bez ograniczeń </w:t>
      </w:r>
      <w:r w:rsidR="00C24B45" w:rsidRPr="00084DC6">
        <w:rPr>
          <w:rFonts w:asciiTheme="minorHAnsi" w:hAnsiTheme="minorHAnsi"/>
          <w:color w:val="000000"/>
          <w:sz w:val="26"/>
          <w:szCs w:val="26"/>
        </w:rPr>
        <w:t>wiekowych</w:t>
      </w:r>
    </w:p>
    <w:p w14:paraId="2048AD31" w14:textId="77777777" w:rsidR="00915568" w:rsidRPr="00084DC6" w:rsidRDefault="008161F1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8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. Zgłoszenia:    </w:t>
      </w:r>
    </w:p>
    <w:p w14:paraId="1F28F0CB" w14:textId="79247B33" w:rsidR="00BA652F" w:rsidRPr="00084DC6" w:rsidRDefault="00BA652F" w:rsidP="00496113">
      <w:pPr>
        <w:pStyle w:val="tekst"/>
        <w:numPr>
          <w:ilvl w:val="0"/>
          <w:numId w:val="1"/>
        </w:numPr>
        <w:spacing w:before="120" w:after="12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Zgłoszenie uczestnictwa wypełnione według wzoru należy przesłać 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 xml:space="preserve">/ przekazać </w:t>
      </w:r>
      <w:r w:rsidRPr="00084DC6">
        <w:rPr>
          <w:rFonts w:asciiTheme="minorHAnsi" w:hAnsiTheme="minorHAnsi"/>
          <w:color w:val="000000"/>
          <w:sz w:val="26"/>
          <w:szCs w:val="26"/>
        </w:rPr>
        <w:t>pocztą tra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>dycyjną  na adres organizatora lub pocztą elektroniczną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t>: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br/>
      </w:r>
      <w:hyperlink r:id="rId7" w:history="1">
        <w:r w:rsidR="00496113" w:rsidRPr="00084DC6">
          <w:rPr>
            <w:rStyle w:val="Hipercze"/>
            <w:rFonts w:asciiTheme="minorHAnsi" w:hAnsiTheme="minorHAnsi"/>
            <w:color w:val="000000"/>
            <w:sz w:val="26"/>
            <w:szCs w:val="26"/>
          </w:rPr>
          <w:t>szkola@muzyczna.com.pl</w:t>
        </w:r>
      </w:hyperlink>
      <w:r w:rsidR="009052DE" w:rsidRPr="00084DC6">
        <w:rPr>
          <w:rFonts w:asciiTheme="minorHAnsi" w:hAnsiTheme="minorHAnsi"/>
          <w:color w:val="000000"/>
          <w:sz w:val="26"/>
          <w:szCs w:val="26"/>
        </w:rPr>
        <w:t xml:space="preserve">  ,   </w:t>
      </w:r>
      <w:hyperlink r:id="rId8" w:history="1">
        <w:r w:rsidR="00496113" w:rsidRPr="00084DC6">
          <w:rPr>
            <w:rStyle w:val="Hipercze"/>
            <w:rFonts w:asciiTheme="minorHAnsi" w:hAnsiTheme="minorHAnsi"/>
            <w:color w:val="000000"/>
            <w:sz w:val="26"/>
            <w:szCs w:val="26"/>
          </w:rPr>
          <w:t>mgoksir@sokolow-mlp.pl</w:t>
        </w:r>
      </w:hyperlink>
      <w:r w:rsidR="00496113" w:rsidRPr="00084DC6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br/>
      </w:r>
      <w:r w:rsidR="008161F1" w:rsidRPr="00084DC6">
        <w:rPr>
          <w:rFonts w:asciiTheme="minorHAnsi" w:hAnsiTheme="minorHAnsi"/>
          <w:color w:val="000000"/>
          <w:sz w:val="26"/>
          <w:szCs w:val="26"/>
        </w:rPr>
        <w:t xml:space="preserve">w nieprzekraczalnym terminie do </w:t>
      </w:r>
      <w:r w:rsidR="00E4007D" w:rsidRPr="00084DC6">
        <w:rPr>
          <w:rFonts w:asciiTheme="minorHAnsi" w:hAnsiTheme="minorHAnsi"/>
          <w:color w:val="000000"/>
          <w:sz w:val="26"/>
          <w:szCs w:val="26"/>
        </w:rPr>
        <w:t>11</w:t>
      </w:r>
      <w:r w:rsidR="00396177" w:rsidRPr="00084DC6">
        <w:rPr>
          <w:rFonts w:asciiTheme="minorHAnsi" w:hAnsiTheme="minorHAnsi"/>
          <w:color w:val="000000"/>
          <w:sz w:val="26"/>
          <w:szCs w:val="26"/>
        </w:rPr>
        <w:t xml:space="preserve"> czerwca</w:t>
      </w:r>
      <w:r w:rsidR="00E4007D" w:rsidRPr="00084DC6">
        <w:rPr>
          <w:rFonts w:asciiTheme="minorHAnsi" w:hAnsiTheme="minorHAnsi"/>
          <w:color w:val="000000"/>
          <w:sz w:val="26"/>
          <w:szCs w:val="26"/>
        </w:rPr>
        <w:t xml:space="preserve"> 2016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 xml:space="preserve"> roku</w:t>
      </w:r>
      <w:r w:rsidR="00376A47" w:rsidRPr="00084DC6">
        <w:rPr>
          <w:rFonts w:asciiTheme="minorHAnsi" w:hAnsiTheme="minorHAnsi"/>
          <w:color w:val="000000"/>
          <w:sz w:val="26"/>
          <w:szCs w:val="26"/>
        </w:rPr>
        <w:t xml:space="preserve"> (prosimy uwzględnić czas dostarczenia korespondencji przez pocztę)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>.</w:t>
      </w:r>
      <w:r w:rsidR="00BB6EEE" w:rsidRPr="00084DC6">
        <w:rPr>
          <w:rFonts w:asciiTheme="minorHAnsi" w:hAnsiTheme="minorHAnsi"/>
          <w:color w:val="000000"/>
          <w:sz w:val="26"/>
          <w:szCs w:val="26"/>
        </w:rPr>
        <w:t xml:space="preserve"> </w:t>
      </w:r>
    </w:p>
    <w:p w14:paraId="00AA53DF" w14:textId="77777777" w:rsidR="00915568" w:rsidRPr="00084DC6" w:rsidRDefault="008161F1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9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. Komisja konkursowa</w:t>
      </w:r>
    </w:p>
    <w:p w14:paraId="2160475D" w14:textId="2803A853" w:rsidR="00915568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Komisja konkursowa składa się z </w:t>
      </w:r>
      <w:r w:rsidR="00E75F93" w:rsidRPr="00084DC6">
        <w:rPr>
          <w:rFonts w:asciiTheme="minorHAnsi" w:hAnsiTheme="minorHAnsi"/>
          <w:color w:val="000000"/>
          <w:sz w:val="26"/>
          <w:szCs w:val="26"/>
        </w:rPr>
        <w:t xml:space="preserve">wybranych przez organizatora </w:t>
      </w:r>
      <w:r w:rsidRPr="00084DC6">
        <w:rPr>
          <w:rFonts w:asciiTheme="minorHAnsi" w:hAnsiTheme="minorHAnsi"/>
          <w:color w:val="000000"/>
          <w:sz w:val="26"/>
          <w:szCs w:val="26"/>
        </w:rPr>
        <w:t xml:space="preserve">nauczycieli </w:t>
      </w:r>
      <w:r w:rsidR="008161F1" w:rsidRPr="00084DC6">
        <w:rPr>
          <w:rFonts w:asciiTheme="minorHAnsi" w:hAnsiTheme="minorHAnsi"/>
          <w:color w:val="000000"/>
          <w:sz w:val="26"/>
          <w:szCs w:val="26"/>
        </w:rPr>
        <w:t>szkół muzycznych regionu rzeszowskie</w:t>
      </w:r>
      <w:r w:rsidR="00767766" w:rsidRPr="00084DC6">
        <w:rPr>
          <w:rFonts w:asciiTheme="minorHAnsi" w:hAnsiTheme="minorHAnsi"/>
          <w:color w:val="000000"/>
          <w:sz w:val="26"/>
          <w:szCs w:val="26"/>
        </w:rPr>
        <w:t>go</w:t>
      </w:r>
      <w:r w:rsidR="008161F1" w:rsidRPr="00084DC6">
        <w:rPr>
          <w:rFonts w:asciiTheme="minorHAnsi" w:hAnsiTheme="minorHAnsi"/>
          <w:color w:val="000000"/>
          <w:sz w:val="26"/>
          <w:szCs w:val="26"/>
        </w:rPr>
        <w:t>.</w:t>
      </w:r>
    </w:p>
    <w:p w14:paraId="059E7ADB" w14:textId="77777777" w:rsidR="00BA652F" w:rsidRPr="00084DC6" w:rsidRDefault="00BA652F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Przewodniczącego komisji konkursowej wybiera organizator.</w:t>
      </w:r>
    </w:p>
    <w:p w14:paraId="2BDBC7CA" w14:textId="77777777" w:rsidR="00915568" w:rsidRPr="00084DC6" w:rsidRDefault="008161F1" w:rsidP="00632DB6">
      <w:pPr>
        <w:pStyle w:val="tekst"/>
        <w:spacing w:before="120" w:after="120"/>
        <w:ind w:left="0"/>
        <w:rPr>
          <w:rFonts w:asciiTheme="minorHAnsi" w:hAnsiTheme="minorHAnsi"/>
          <w:b/>
          <w:color w:val="000000"/>
          <w:sz w:val="26"/>
          <w:szCs w:val="26"/>
        </w:rPr>
      </w:pPr>
      <w:r w:rsidRPr="00084DC6">
        <w:rPr>
          <w:rFonts w:asciiTheme="minorHAnsi" w:hAnsiTheme="minorHAnsi"/>
          <w:b/>
          <w:color w:val="000000"/>
          <w:sz w:val="26"/>
          <w:szCs w:val="26"/>
        </w:rPr>
        <w:t>10</w:t>
      </w:r>
      <w:r w:rsidR="00BA652F" w:rsidRPr="00084DC6">
        <w:rPr>
          <w:rFonts w:asciiTheme="minorHAnsi" w:hAnsiTheme="minorHAnsi"/>
          <w:b/>
          <w:color w:val="000000"/>
          <w:sz w:val="26"/>
          <w:szCs w:val="26"/>
        </w:rPr>
        <w:t>. Informac</w:t>
      </w:r>
      <w:r w:rsidR="00D64189" w:rsidRPr="00084DC6">
        <w:rPr>
          <w:rFonts w:asciiTheme="minorHAnsi" w:hAnsiTheme="minorHAnsi"/>
          <w:b/>
          <w:color w:val="000000"/>
          <w:sz w:val="26"/>
          <w:szCs w:val="26"/>
        </w:rPr>
        <w:t>je pomocnicze</w:t>
      </w:r>
    </w:p>
    <w:p w14:paraId="06EFDB32" w14:textId="77777777" w:rsidR="00915568" w:rsidRPr="00084DC6" w:rsidRDefault="00915568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 xml:space="preserve">Zapytania w sprawie konkursu proszę kierować na adres poczty elektronicznej: </w:t>
      </w:r>
      <w:hyperlink r:id="rId9" w:history="1">
        <w:r w:rsidRPr="00084DC6">
          <w:rPr>
            <w:rFonts w:asciiTheme="minorHAnsi" w:hAnsiTheme="minorHAnsi"/>
            <w:color w:val="000000"/>
            <w:sz w:val="26"/>
            <w:szCs w:val="26"/>
            <w:u w:val="single"/>
          </w:rPr>
          <w:t>szkola@muzyczna.com.pl</w:t>
        </w:r>
      </w:hyperlink>
    </w:p>
    <w:p w14:paraId="3AB8B583" w14:textId="3A5BC059" w:rsidR="00F57371" w:rsidRPr="00084DC6" w:rsidRDefault="00246278" w:rsidP="00915568">
      <w:pPr>
        <w:pStyle w:val="tekst"/>
        <w:numPr>
          <w:ilvl w:val="0"/>
          <w:numId w:val="1"/>
        </w:numPr>
        <w:spacing w:before="0" w:after="0"/>
        <w:ind w:left="709" w:right="227" w:hanging="357"/>
        <w:rPr>
          <w:rFonts w:asciiTheme="minorHAnsi" w:hAnsiTheme="minorHAnsi"/>
          <w:color w:val="000000"/>
          <w:sz w:val="26"/>
          <w:szCs w:val="26"/>
        </w:rPr>
      </w:pPr>
      <w:r w:rsidRPr="00084DC6">
        <w:rPr>
          <w:rFonts w:asciiTheme="minorHAnsi" w:hAnsiTheme="minorHAnsi"/>
          <w:color w:val="000000"/>
          <w:sz w:val="26"/>
          <w:szCs w:val="26"/>
        </w:rPr>
        <w:t>Ramowy p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 xml:space="preserve">rogram przesłuchań zostanie 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t>przesłany pocztą elektroni</w:t>
      </w:r>
      <w:r w:rsidR="00FC72D6" w:rsidRPr="00084DC6">
        <w:rPr>
          <w:rFonts w:asciiTheme="minorHAnsi" w:hAnsiTheme="minorHAnsi"/>
          <w:color w:val="000000"/>
          <w:sz w:val="26"/>
          <w:szCs w:val="26"/>
        </w:rPr>
        <w:t>czną do uczestników</w:t>
      </w:r>
      <w:r w:rsidR="00D243F5">
        <w:rPr>
          <w:rFonts w:asciiTheme="minorHAnsi" w:hAnsiTheme="minorHAnsi"/>
          <w:color w:val="000000"/>
          <w:sz w:val="26"/>
          <w:szCs w:val="26"/>
        </w:rPr>
        <w:t xml:space="preserve"> w terminie </w:t>
      </w:r>
      <w:r w:rsidR="00FC72D6" w:rsidRPr="00084DC6">
        <w:rPr>
          <w:rFonts w:asciiTheme="minorHAnsi" w:hAnsiTheme="minorHAnsi"/>
          <w:color w:val="000000"/>
          <w:sz w:val="26"/>
          <w:szCs w:val="26"/>
        </w:rPr>
        <w:t xml:space="preserve">do </w:t>
      </w:r>
      <w:r w:rsidR="00E4007D" w:rsidRPr="00084DC6">
        <w:rPr>
          <w:rFonts w:asciiTheme="minorHAnsi" w:hAnsiTheme="minorHAnsi"/>
          <w:color w:val="000000"/>
          <w:sz w:val="26"/>
          <w:szCs w:val="26"/>
        </w:rPr>
        <w:t>16</w:t>
      </w:r>
      <w:r w:rsidR="00396177" w:rsidRPr="00084DC6">
        <w:rPr>
          <w:rFonts w:asciiTheme="minorHAnsi" w:hAnsiTheme="minorHAnsi"/>
          <w:color w:val="000000"/>
          <w:sz w:val="26"/>
          <w:szCs w:val="26"/>
        </w:rPr>
        <w:t xml:space="preserve"> czerwca</w:t>
      </w:r>
      <w:r w:rsidR="00E4007D" w:rsidRPr="00084DC6">
        <w:rPr>
          <w:rFonts w:asciiTheme="minorHAnsi" w:hAnsiTheme="minorHAnsi"/>
          <w:color w:val="000000"/>
          <w:sz w:val="26"/>
          <w:szCs w:val="26"/>
        </w:rPr>
        <w:t xml:space="preserve"> 2016</w:t>
      </w:r>
      <w:r w:rsidR="00496113" w:rsidRPr="00084DC6">
        <w:rPr>
          <w:rFonts w:asciiTheme="minorHAnsi" w:hAnsiTheme="minorHAnsi"/>
          <w:color w:val="000000"/>
          <w:sz w:val="26"/>
          <w:szCs w:val="26"/>
        </w:rPr>
        <w:t xml:space="preserve"> roku</w:t>
      </w:r>
      <w:r w:rsidR="00915568" w:rsidRPr="00084DC6">
        <w:rPr>
          <w:rFonts w:asciiTheme="minorHAnsi" w:hAnsiTheme="minorHAnsi"/>
          <w:color w:val="000000"/>
          <w:sz w:val="26"/>
          <w:szCs w:val="26"/>
        </w:rPr>
        <w:t>.</w:t>
      </w:r>
      <w:r w:rsidR="00235C56" w:rsidRPr="00084DC6">
        <w:rPr>
          <w:rFonts w:asciiTheme="minorHAnsi" w:hAnsiTheme="minorHAnsi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F57371" w:rsidRPr="00084DC6" w:rsidSect="00B91D77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9FC46" w14:textId="77777777" w:rsidR="009C10DE" w:rsidRDefault="009C10DE" w:rsidP="007120FD">
      <w:pPr>
        <w:spacing w:after="0" w:line="240" w:lineRule="auto"/>
      </w:pPr>
      <w:r>
        <w:separator/>
      </w:r>
    </w:p>
  </w:endnote>
  <w:endnote w:type="continuationSeparator" w:id="0">
    <w:p w14:paraId="46F10DA2" w14:textId="77777777" w:rsidR="009C10DE" w:rsidRDefault="009C10DE" w:rsidP="007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E535" w14:textId="6EE674D7" w:rsidR="007120FD" w:rsidRPr="007120FD" w:rsidRDefault="007120FD" w:rsidP="007120FD">
    <w:pPr>
      <w:pStyle w:val="Stopka"/>
      <w:pBdr>
        <w:top w:val="single" w:sz="4" w:space="1" w:color="auto"/>
      </w:pBdr>
      <w:jc w:val="right"/>
      <w:rPr>
        <w:sz w:val="16"/>
      </w:rPr>
    </w:pPr>
    <w:r w:rsidRPr="007120FD">
      <w:rPr>
        <w:rFonts w:eastAsia="Times New Roman"/>
        <w:sz w:val="20"/>
        <w:szCs w:val="28"/>
      </w:rPr>
      <w:t xml:space="preserve">str. </w:t>
    </w:r>
    <w:r w:rsidRPr="007120FD">
      <w:rPr>
        <w:rFonts w:eastAsia="Times New Roman"/>
        <w:sz w:val="16"/>
        <w:szCs w:val="21"/>
      </w:rPr>
      <w:fldChar w:fldCharType="begin"/>
    </w:r>
    <w:r w:rsidRPr="007120FD">
      <w:rPr>
        <w:sz w:val="16"/>
      </w:rPr>
      <w:instrText>PAGE    \* MERGEFORMAT</w:instrText>
    </w:r>
    <w:r w:rsidRPr="007120FD">
      <w:rPr>
        <w:rFonts w:eastAsia="Times New Roman"/>
        <w:sz w:val="16"/>
        <w:szCs w:val="21"/>
      </w:rPr>
      <w:fldChar w:fldCharType="separate"/>
    </w:r>
    <w:r w:rsidR="00D243F5" w:rsidRPr="00D243F5">
      <w:rPr>
        <w:rFonts w:eastAsia="Times New Roman"/>
        <w:noProof/>
        <w:sz w:val="20"/>
        <w:szCs w:val="28"/>
      </w:rPr>
      <w:t>2</w:t>
    </w:r>
    <w:r w:rsidRPr="007120FD">
      <w:rPr>
        <w:rFonts w:eastAsia="Times New Roman"/>
        <w:sz w:val="20"/>
        <w:szCs w:val="28"/>
      </w:rPr>
      <w:fldChar w:fldCharType="end"/>
    </w:r>
  </w:p>
  <w:p w14:paraId="307CC82B" w14:textId="77777777" w:rsidR="007120FD" w:rsidRDefault="00712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D584" w14:textId="77777777" w:rsidR="009C10DE" w:rsidRDefault="009C10DE" w:rsidP="007120FD">
      <w:pPr>
        <w:spacing w:after="0" w:line="240" w:lineRule="auto"/>
      </w:pPr>
      <w:r>
        <w:separator/>
      </w:r>
    </w:p>
  </w:footnote>
  <w:footnote w:type="continuationSeparator" w:id="0">
    <w:p w14:paraId="73A424FF" w14:textId="77777777" w:rsidR="009C10DE" w:rsidRDefault="009C10DE" w:rsidP="007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CF"/>
    <w:multiLevelType w:val="hybridMultilevel"/>
    <w:tmpl w:val="BB5C6F4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E6F059D"/>
    <w:multiLevelType w:val="hybridMultilevel"/>
    <w:tmpl w:val="F00EF96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7A6B"/>
    <w:multiLevelType w:val="hybridMultilevel"/>
    <w:tmpl w:val="5250169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F"/>
    <w:rsid w:val="00040BC6"/>
    <w:rsid w:val="00041134"/>
    <w:rsid w:val="00084DC6"/>
    <w:rsid w:val="000B0AF4"/>
    <w:rsid w:val="00170E6D"/>
    <w:rsid w:val="00235C56"/>
    <w:rsid w:val="00246278"/>
    <w:rsid w:val="00337136"/>
    <w:rsid w:val="00376A47"/>
    <w:rsid w:val="00396177"/>
    <w:rsid w:val="003E3929"/>
    <w:rsid w:val="0042642C"/>
    <w:rsid w:val="004340E7"/>
    <w:rsid w:val="0045644F"/>
    <w:rsid w:val="00482D32"/>
    <w:rsid w:val="00496113"/>
    <w:rsid w:val="004F45A5"/>
    <w:rsid w:val="0052403B"/>
    <w:rsid w:val="005263EF"/>
    <w:rsid w:val="005A0EA6"/>
    <w:rsid w:val="00632DB6"/>
    <w:rsid w:val="00671379"/>
    <w:rsid w:val="007120FD"/>
    <w:rsid w:val="00744820"/>
    <w:rsid w:val="00767766"/>
    <w:rsid w:val="008161F1"/>
    <w:rsid w:val="008A1C43"/>
    <w:rsid w:val="008E63C7"/>
    <w:rsid w:val="009052DE"/>
    <w:rsid w:val="00915568"/>
    <w:rsid w:val="009C10DE"/>
    <w:rsid w:val="00A07476"/>
    <w:rsid w:val="00AC19F4"/>
    <w:rsid w:val="00AE22A7"/>
    <w:rsid w:val="00AF002A"/>
    <w:rsid w:val="00B91D77"/>
    <w:rsid w:val="00BA652F"/>
    <w:rsid w:val="00BB33A9"/>
    <w:rsid w:val="00BB6EEE"/>
    <w:rsid w:val="00C24B45"/>
    <w:rsid w:val="00C76A86"/>
    <w:rsid w:val="00CE33E4"/>
    <w:rsid w:val="00D152C1"/>
    <w:rsid w:val="00D243F5"/>
    <w:rsid w:val="00D64189"/>
    <w:rsid w:val="00DD1051"/>
    <w:rsid w:val="00DF6120"/>
    <w:rsid w:val="00E16385"/>
    <w:rsid w:val="00E4007D"/>
    <w:rsid w:val="00E75F93"/>
    <w:rsid w:val="00F57371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8457"/>
  <w15:chartTrackingRefBased/>
  <w15:docId w15:val="{849C0D51-1864-41C5-9CE7-BC007D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57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BA652F"/>
    <w:pPr>
      <w:spacing w:before="225" w:after="225" w:line="240" w:lineRule="auto"/>
      <w:ind w:left="225" w:right="225"/>
    </w:pPr>
    <w:rPr>
      <w:rFonts w:ascii="Georgia" w:eastAsia="Times New Roman" w:hAnsi="Georgia"/>
      <w:sz w:val="20"/>
      <w:szCs w:val="20"/>
      <w:lang w:eastAsia="pl-PL"/>
    </w:rPr>
  </w:style>
  <w:style w:type="character" w:styleId="Hipercze">
    <w:name w:val="Hyperlink"/>
    <w:unhideWhenUsed/>
    <w:rsid w:val="00D641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1C4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0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20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0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sir@sokolow-ml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3702</CharactersWithSpaces>
  <SharedDoc>false</SharedDoc>
  <HLinks>
    <vt:vector size="18" baseType="variant"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</dc:creator>
  <cp:keywords/>
  <cp:lastModifiedBy>Grzegorz Wójcikiewicz</cp:lastModifiedBy>
  <cp:revision>12</cp:revision>
  <cp:lastPrinted>2016-05-14T12:00:00Z</cp:lastPrinted>
  <dcterms:created xsi:type="dcterms:W3CDTF">2016-05-13T07:08:00Z</dcterms:created>
  <dcterms:modified xsi:type="dcterms:W3CDTF">2016-05-15T09:45:00Z</dcterms:modified>
</cp:coreProperties>
</file>